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Enfield Recreation Committee</w:t>
      </w:r>
    </w:p>
    <w:p w:rsidR="00000000" w:rsidDel="00000000" w:rsidP="00000000" w:rsidRDefault="00000000" w:rsidRPr="00000000" w14:paraId="00000002">
      <w:pPr>
        <w:rPr/>
      </w:pPr>
      <w:r w:rsidDel="00000000" w:rsidR="00000000" w:rsidRPr="00000000">
        <w:rPr>
          <w:rtl w:val="0"/>
        </w:rPr>
        <w:t xml:space="preserve">April 16,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Members Present - Matt Young, Jamie Ibey, Amy Stewart; Recreation Director Kevin Marker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Matt called the meeting to order at 6:39.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Minutes from March were reviewed. Matt motioned to approve the minutes, Jamie seconded it. All were in favor.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Recreation Director Update </w:t>
      </w:r>
    </w:p>
    <w:p w:rsidR="00000000" w:rsidDel="00000000" w:rsidP="00000000" w:rsidRDefault="00000000" w:rsidRPr="00000000" w14:paraId="0000000B">
      <w:pPr>
        <w:ind w:firstLine="720"/>
        <w:rPr/>
      </w:pPr>
      <w:r w:rsidDel="00000000" w:rsidR="00000000" w:rsidRPr="00000000">
        <w:rPr>
          <w:rtl w:val="0"/>
        </w:rPr>
        <w:t xml:space="preserve">Eclipse Event - The eclipse event went well. There were about 100 people at the event.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Summer Camp - Camp registration is full. Kevin is advertising for camp employees. He has received applications and has some returning staff. Staffing should not be an issue. Kevin has not had luck with recruiting lifeguards. Matt suggested subcontracting with UVAC. Kevin will talk to Ed about this.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MYSL - MYSL had a workday last Saturday to redo the fields at Shaker. Ed Tourville has built a weighted roller to level out the fields. He’s also going to try to build an aerator. Matt asked if they might consider getting some snow fence behind the building at Shaker to help eliminate lost balls and create some sort of bullpen area. Kevin said there is snow fencing at Shaker but the field gets overgrown quickly. Kevin would like to get a small fenced in area for throwing practice. Matt suggested a net cage for a warm up area. Jamie is meeting with Ed tomorrow to talk about fall sports. </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Easter Egg Hunt - The Easter Egg Hunt was well attended. Kevin thinks we should get more eggs for next year. Kevin set the number of eggs for each age by who registered ahead of time. Some people showed up who were not registered, which may have affected how many eggs the kids got. </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There was no new business to discuss.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Matt motioned to adjourn at 7:05. Jamie seconded it. All were in favor.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The next meeting is scheduled for Tuesday, May 21 at 6:30. </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Respectfully submitted,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Amy E. Stewart</w:t>
      </w:r>
    </w:p>
    <w:p w:rsidR="00000000" w:rsidDel="00000000" w:rsidP="00000000" w:rsidRDefault="00000000" w:rsidRPr="00000000" w14:paraId="0000001C">
      <w:pPr>
        <w:ind w:left="0" w:firstLine="0"/>
        <w:rPr/>
      </w:pPr>
      <w:r w:rsidDel="00000000" w:rsidR="00000000" w:rsidRPr="00000000">
        <w:rPr>
          <w:rtl w:val="0"/>
        </w:rPr>
        <w:t xml:space="preserve">Secretary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