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BE8B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TOWN OF ENFIELD</w:t>
      </w:r>
    </w:p>
    <w:p w14:paraId="72747FE2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MUNICIPAL FACILITIES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ADVISORY </w:t>
      </w: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COMMITTEE</w:t>
      </w:r>
    </w:p>
    <w:p w14:paraId="7A5AF370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506E2">
        <w:rPr>
          <w:rFonts w:asciiTheme="minorHAnsi" w:hAnsiTheme="minorHAnsi" w:cstheme="minorHAnsi"/>
          <w:b/>
          <w:bCs/>
          <w:sz w:val="22"/>
          <w:szCs w:val="22"/>
        </w:rPr>
        <w:t>DESIGN TEAM</w:t>
      </w:r>
    </w:p>
    <w:p w14:paraId="0E3A1716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</w:p>
    <w:p w14:paraId="65946328" w14:textId="0567C91E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MEETING MINUTES</w:t>
      </w:r>
    </w:p>
    <w:p w14:paraId="08ACF044" w14:textId="0D0647C9" w:rsidR="00976BB6" w:rsidRPr="002506E2" w:rsidRDefault="001F41D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March </w:t>
      </w:r>
      <w:r w:rsidR="001F745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58710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</w:t>
      </w:r>
      <w:r w:rsidR="00976BB6"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 2022</w:t>
      </w:r>
    </w:p>
    <w:p w14:paraId="6D8A2868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83D1776" w14:textId="77777777" w:rsidR="00976BB6" w:rsidRPr="002506E2" w:rsidRDefault="00976BB6" w:rsidP="00976BB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9D9D056" w14:textId="1B09FD6C" w:rsidR="00587109" w:rsidRDefault="00F03053" w:rsidP="00F030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bookmarkStart w:id="0" w:name="_Hlk106177346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MFAC Design Team in Attendance</w:t>
      </w:r>
      <w:bookmarkEnd w:id="0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Tracy Young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Tate Picard,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A427B">
        <w:rPr>
          <w:rStyle w:val="normaltextrun"/>
          <w:rFonts w:asciiTheme="minorHAnsi" w:hAnsiTheme="minorHAnsi" w:cstheme="minorHAnsi"/>
          <w:sz w:val="22"/>
          <w:szCs w:val="22"/>
        </w:rPr>
        <w:t>Travis Boucher</w:t>
      </w:r>
      <w:r w:rsidR="002A427B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2A427B">
        <w:rPr>
          <w:rStyle w:val="normaltextrun"/>
          <w:rFonts w:asciiTheme="minorHAnsi" w:hAnsiTheme="minorHAnsi" w:cstheme="minorHAnsi"/>
          <w:sz w:val="22"/>
          <w:szCs w:val="22"/>
        </w:rPr>
        <w:t xml:space="preserve">Reed </w:t>
      </w:r>
      <w:proofErr w:type="spellStart"/>
      <w:r w:rsidR="002A427B">
        <w:rPr>
          <w:rStyle w:val="normaltextrun"/>
          <w:rFonts w:asciiTheme="minorHAnsi" w:hAnsiTheme="minorHAnsi" w:cstheme="minorHAnsi"/>
          <w:sz w:val="22"/>
          <w:szCs w:val="22"/>
        </w:rPr>
        <w:t>Bergwall</w:t>
      </w:r>
      <w:proofErr w:type="spellEnd"/>
      <w:r w:rsidR="002A427B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0047DA">
        <w:rPr>
          <w:rStyle w:val="normaltextrun"/>
          <w:rFonts w:asciiTheme="minorHAnsi" w:hAnsiTheme="minorHAnsi" w:cstheme="minorHAnsi"/>
          <w:sz w:val="22"/>
          <w:szCs w:val="22"/>
        </w:rPr>
        <w:t xml:space="preserve">and </w:t>
      </w:r>
      <w:r w:rsidR="000047DA" w:rsidRPr="002506E2">
        <w:rPr>
          <w:rStyle w:val="normaltextrun"/>
          <w:rFonts w:asciiTheme="minorHAnsi" w:hAnsiTheme="minorHAnsi" w:cstheme="minorHAnsi"/>
          <w:sz w:val="22"/>
          <w:szCs w:val="22"/>
        </w:rPr>
        <w:t>Kim Quirk</w:t>
      </w:r>
      <w:r w:rsidR="00340F9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EF58FA" w:rsidRPr="00EF58F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7C1607C4" w14:textId="0D3FCDC9" w:rsidR="00F03053" w:rsidRPr="002506E2" w:rsidRDefault="00587109" w:rsidP="002A427B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</w:t>
      </w:r>
    </w:p>
    <w:p w14:paraId="7434D679" w14:textId="09C515B6" w:rsidR="00F03053" w:rsidRPr="002506E2" w:rsidRDefault="00F03053" w:rsidP="00F030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MFAC Design Team Absent: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A427B">
        <w:rPr>
          <w:rStyle w:val="normaltextrun"/>
          <w:rFonts w:asciiTheme="minorHAnsi" w:hAnsiTheme="minorHAnsi" w:cstheme="minorHAnsi"/>
          <w:sz w:val="22"/>
          <w:szCs w:val="22"/>
        </w:rPr>
        <w:t>N/A</w:t>
      </w:r>
    </w:p>
    <w:p w14:paraId="2A14CBEE" w14:textId="77777777" w:rsidR="00F03053" w:rsidRPr="002506E2" w:rsidRDefault="00F03053" w:rsidP="00F030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AE0398E" w14:textId="60AA7530" w:rsidR="00F03053" w:rsidRDefault="00F03053" w:rsidP="00F030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506E2">
        <w:rPr>
          <w:rStyle w:val="eop"/>
          <w:rFonts w:asciiTheme="minorHAnsi" w:hAnsiTheme="minorHAnsi" w:cstheme="minorHAnsi"/>
          <w:sz w:val="22"/>
          <w:szCs w:val="22"/>
        </w:rPr>
        <w:t> </w:t>
      </w:r>
      <w:bookmarkStart w:id="1" w:name="_Hlk119385911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 Officio Members in Attendance</w:t>
      </w:r>
      <w:bookmarkEnd w:id="1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Ed Morris, Town </w:t>
      </w:r>
      <w:proofErr w:type="gramStart"/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>Manager</w:t>
      </w:r>
      <w:r w:rsidR="00EF58FA" w:rsidRPr="00EF58F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712B09">
        <w:rPr>
          <w:rStyle w:val="eop"/>
          <w:rFonts w:asciiTheme="minorHAnsi" w:hAnsiTheme="minorHAnsi" w:cstheme="minorHAnsi"/>
          <w:sz w:val="22"/>
          <w:szCs w:val="22"/>
        </w:rPr>
        <w:t xml:space="preserve"> and</w:t>
      </w:r>
      <w:proofErr w:type="gramEnd"/>
      <w:r w:rsidR="00712B0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712B09" w:rsidRPr="002506E2">
        <w:rPr>
          <w:rStyle w:val="eop"/>
          <w:rFonts w:asciiTheme="minorHAnsi" w:hAnsiTheme="minorHAnsi" w:cstheme="minorHAnsi"/>
          <w:sz w:val="22"/>
          <w:szCs w:val="22"/>
        </w:rPr>
        <w:t>Shirley Green, Library Trustee</w:t>
      </w:r>
    </w:p>
    <w:p w14:paraId="38E68E7D" w14:textId="77777777" w:rsidR="0083160C" w:rsidRPr="002506E2" w:rsidRDefault="0083160C" w:rsidP="00F030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70D0376" w14:textId="21AE4DA4" w:rsidR="00F03053" w:rsidRDefault="0083160C" w:rsidP="008316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 Officio Members in A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bsent:</w:t>
      </w:r>
      <w:r w:rsidR="00F03053" w:rsidRPr="002506E2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="00712B09">
        <w:rPr>
          <w:rStyle w:val="eop"/>
          <w:rFonts w:asciiTheme="minorHAnsi" w:hAnsiTheme="minorHAnsi" w:cstheme="minorHAnsi"/>
          <w:sz w:val="22"/>
          <w:szCs w:val="22"/>
        </w:rPr>
        <w:t>N/A</w:t>
      </w:r>
    </w:p>
    <w:p w14:paraId="4C40BEB4" w14:textId="77777777" w:rsidR="0083160C" w:rsidRPr="002506E2" w:rsidRDefault="0083160C" w:rsidP="008316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94A778C" w14:textId="2476A1B6" w:rsidR="00F03053" w:rsidRPr="002506E2" w:rsidRDefault="00F03053" w:rsidP="00F030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eop"/>
          <w:rFonts w:asciiTheme="minorHAnsi" w:hAnsiTheme="minorHAnsi" w:cstheme="minorHAnsi"/>
          <w:b/>
          <w:bCs/>
          <w:sz w:val="22"/>
          <w:szCs w:val="22"/>
        </w:rPr>
        <w:t>Town Staff in Attendance:</w:t>
      </w:r>
      <w:r w:rsidRPr="002506E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2A427B">
        <w:rPr>
          <w:rStyle w:val="eop"/>
          <w:rFonts w:asciiTheme="minorHAnsi" w:hAnsiTheme="minorHAnsi" w:cstheme="minorHAnsi"/>
          <w:sz w:val="22"/>
          <w:szCs w:val="22"/>
        </w:rPr>
        <w:t>N/A</w:t>
      </w:r>
    </w:p>
    <w:p w14:paraId="17A3E3DD" w14:textId="77777777" w:rsidR="00976BB6" w:rsidRPr="002506E2" w:rsidRDefault="00976BB6" w:rsidP="00976BB6">
      <w:pPr>
        <w:jc w:val="center"/>
        <w:rPr>
          <w:rFonts w:cstheme="minorHAnsi"/>
        </w:rPr>
      </w:pPr>
    </w:p>
    <w:p w14:paraId="1FDEC092" w14:textId="667434DB" w:rsidR="00DB286B" w:rsidRDefault="00976BB6" w:rsidP="00B320BB">
      <w:pPr>
        <w:rPr>
          <w:rFonts w:cstheme="minorHAnsi"/>
        </w:rPr>
      </w:pPr>
      <w:r w:rsidRPr="008C7EA7">
        <w:rPr>
          <w:rFonts w:cstheme="minorHAnsi"/>
        </w:rPr>
        <w:t xml:space="preserve">Called to order at </w:t>
      </w:r>
      <w:r w:rsidR="00B320BB">
        <w:rPr>
          <w:rFonts w:cstheme="minorHAnsi"/>
        </w:rPr>
        <w:t>3:31 PM</w:t>
      </w:r>
    </w:p>
    <w:p w14:paraId="37651696" w14:textId="77777777" w:rsidR="00443B5D" w:rsidRDefault="00443B5D" w:rsidP="00443B5D">
      <w:pPr>
        <w:pStyle w:val="Heading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</w:t>
      </w:r>
    </w:p>
    <w:p w14:paraId="42C48019" w14:textId="2E6CB2E9" w:rsidR="00890909" w:rsidRPr="00890909" w:rsidRDefault="00890909" w:rsidP="003C70CB">
      <w:pPr>
        <w:tabs>
          <w:tab w:val="left" w:pos="1800"/>
        </w:tabs>
        <w:rPr>
          <w:rFonts w:cstheme="minorHAnsi"/>
        </w:rPr>
      </w:pPr>
      <w:r>
        <w:rPr>
          <w:rFonts w:cstheme="minorHAnsi"/>
        </w:rPr>
        <w:t xml:space="preserve">The minutes of March 14 and March 24 were discussed. Mr. Morris stated there was one date </w:t>
      </w:r>
      <w:r w:rsidR="00FC3BE1">
        <w:rPr>
          <w:rFonts w:cstheme="minorHAnsi"/>
        </w:rPr>
        <w:t>that needed to be changed on the March 24</w:t>
      </w:r>
      <w:r w:rsidR="00FC3BE1" w:rsidRPr="00FC3BE1">
        <w:rPr>
          <w:rFonts w:cstheme="minorHAnsi"/>
          <w:vertAlign w:val="superscript"/>
        </w:rPr>
        <w:t>th</w:t>
      </w:r>
      <w:r w:rsidR="00FC3BE1">
        <w:rPr>
          <w:rFonts w:cstheme="minorHAnsi"/>
        </w:rPr>
        <w:t xml:space="preserve"> minutes. The minutes were accepted by consensus as amended. </w:t>
      </w:r>
    </w:p>
    <w:p w14:paraId="20AED091" w14:textId="77777777" w:rsidR="006F132F" w:rsidRDefault="00B320BB" w:rsidP="003C70CB">
      <w:pPr>
        <w:tabs>
          <w:tab w:val="left" w:pos="1800"/>
        </w:tabs>
        <w:rPr>
          <w:rFonts w:cstheme="minorHAnsi"/>
        </w:rPr>
      </w:pPr>
      <w:r>
        <w:rPr>
          <w:rFonts w:cstheme="minorHAnsi"/>
        </w:rPr>
        <w:t>Ed Morris opened the meeting and discussed the two RFQ’s received by the Town</w:t>
      </w:r>
      <w:r w:rsidR="00A7056F">
        <w:rPr>
          <w:rFonts w:cstheme="minorHAnsi"/>
        </w:rPr>
        <w:t>, one from Bread Loaf and one From Trum</w:t>
      </w:r>
      <w:r w:rsidR="00B24CFA">
        <w:rPr>
          <w:rFonts w:cstheme="minorHAnsi"/>
        </w:rPr>
        <w:t xml:space="preserve">bull Nelson. </w:t>
      </w:r>
      <w:r w:rsidR="00424445">
        <w:rPr>
          <w:rFonts w:cstheme="minorHAnsi"/>
        </w:rPr>
        <w:t xml:space="preserve">The committee took some time to discuss the plusses and minuses </w:t>
      </w:r>
      <w:r w:rsidR="00F52B30">
        <w:rPr>
          <w:rFonts w:cstheme="minorHAnsi"/>
        </w:rPr>
        <w:t xml:space="preserve">of each RFQ and what was known about the applicants. </w:t>
      </w:r>
      <w:r w:rsidR="00BF6250">
        <w:rPr>
          <w:rFonts w:cstheme="minorHAnsi"/>
        </w:rPr>
        <w:t xml:space="preserve">During this discussion there was discussion about the schedule, the delayed Public Safety Building project and whether or not we could move Whitney Hall forward. </w:t>
      </w:r>
      <w:r w:rsidR="00404D0D">
        <w:rPr>
          <w:rFonts w:cstheme="minorHAnsi"/>
        </w:rPr>
        <w:t xml:space="preserve">Inflation was a concern of the group. It was decided this would be a good question </w:t>
      </w:r>
      <w:r w:rsidR="004E06C8">
        <w:rPr>
          <w:rFonts w:cstheme="minorHAnsi"/>
        </w:rPr>
        <w:t>for the contractors</w:t>
      </w:r>
      <w:r w:rsidR="008C718A">
        <w:rPr>
          <w:rFonts w:cstheme="minorHAnsi"/>
        </w:rPr>
        <w:t>. T</w:t>
      </w:r>
      <w:r w:rsidR="00FB28B0">
        <w:rPr>
          <w:rFonts w:cstheme="minorHAnsi"/>
        </w:rPr>
        <w:t xml:space="preserve">here was discussion about inviting both applicants in for an interview. </w:t>
      </w:r>
      <w:r w:rsidR="008C718A">
        <w:rPr>
          <w:rFonts w:cstheme="minorHAnsi"/>
        </w:rPr>
        <w:t xml:space="preserve">Ed Morris asked if we follow the same process as last time with the RFP followed by </w:t>
      </w:r>
      <w:r w:rsidR="00836212">
        <w:rPr>
          <w:rFonts w:cstheme="minorHAnsi"/>
        </w:rPr>
        <w:t xml:space="preserve">an invitation based on the RFP to </w:t>
      </w:r>
      <w:r w:rsidR="008C718A">
        <w:rPr>
          <w:rFonts w:cstheme="minorHAnsi"/>
        </w:rPr>
        <w:t xml:space="preserve">the </w:t>
      </w:r>
      <w:r w:rsidR="00FC4932">
        <w:rPr>
          <w:rFonts w:cstheme="minorHAnsi"/>
        </w:rPr>
        <w:t xml:space="preserve">interview or if the committee thought </w:t>
      </w:r>
      <w:r w:rsidR="009F67B6">
        <w:rPr>
          <w:rFonts w:cstheme="minorHAnsi"/>
        </w:rPr>
        <w:t>that</w:t>
      </w:r>
      <w:r w:rsidR="00B92067">
        <w:rPr>
          <w:rFonts w:cstheme="minorHAnsi"/>
        </w:rPr>
        <w:t xml:space="preserve"> we could combine this process into an RFP </w:t>
      </w:r>
      <w:r w:rsidR="00616808">
        <w:rPr>
          <w:rFonts w:cstheme="minorHAnsi"/>
        </w:rPr>
        <w:t xml:space="preserve">and interview process. The Committee decided to combine the process. </w:t>
      </w:r>
    </w:p>
    <w:p w14:paraId="00D5EC01" w14:textId="77777777" w:rsidR="006F132F" w:rsidRDefault="006F132F" w:rsidP="003C70CB">
      <w:pPr>
        <w:tabs>
          <w:tab w:val="left" w:pos="1800"/>
        </w:tabs>
        <w:rPr>
          <w:rFonts w:cstheme="minorHAnsi"/>
        </w:rPr>
      </w:pPr>
    </w:p>
    <w:p w14:paraId="2119A43F" w14:textId="6D84203E" w:rsidR="00781A65" w:rsidRDefault="001016AD" w:rsidP="003C70CB">
      <w:pPr>
        <w:tabs>
          <w:tab w:val="left" w:pos="1800"/>
        </w:tabs>
        <w:rPr>
          <w:rFonts w:cstheme="minorHAnsi"/>
        </w:rPr>
      </w:pPr>
      <w:r>
        <w:rPr>
          <w:rFonts w:cstheme="minorHAnsi"/>
        </w:rPr>
        <w:t xml:space="preserve">The conversation then turned to interview questions which revolved around the process </w:t>
      </w:r>
      <w:r w:rsidR="00B965E3">
        <w:rPr>
          <w:rFonts w:cstheme="minorHAnsi"/>
        </w:rPr>
        <w:t xml:space="preserve">and approach for construction and construction techniques. </w:t>
      </w:r>
    </w:p>
    <w:p w14:paraId="539CBE87" w14:textId="27298AD4" w:rsidR="003C70CB" w:rsidRDefault="00CE7DE1" w:rsidP="003C70CB">
      <w:pPr>
        <w:tabs>
          <w:tab w:val="left" w:pos="180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PUBLIC SAFETY </w:t>
      </w:r>
      <w:r w:rsidR="003C70CB">
        <w:rPr>
          <w:rFonts w:cstheme="minorHAnsi"/>
          <w:b/>
          <w:bCs/>
        </w:rPr>
        <w:t xml:space="preserve">UPDATE </w:t>
      </w:r>
    </w:p>
    <w:p w14:paraId="10A9182C" w14:textId="77777777" w:rsidR="006F132F" w:rsidRDefault="00CE7DE1" w:rsidP="006F132F">
      <w:pPr>
        <w:rPr>
          <w:rFonts w:cstheme="minorHAnsi"/>
        </w:rPr>
      </w:pPr>
      <w:r>
        <w:rPr>
          <w:rFonts w:cstheme="minorHAnsi"/>
        </w:rPr>
        <w:t xml:space="preserve">Mr. </w:t>
      </w:r>
      <w:r w:rsidR="003C70CB">
        <w:rPr>
          <w:rFonts w:cstheme="minorHAnsi"/>
        </w:rPr>
        <w:t xml:space="preserve">Morris updated the </w:t>
      </w:r>
      <w:r>
        <w:rPr>
          <w:rFonts w:cstheme="minorHAnsi"/>
        </w:rPr>
        <w:t xml:space="preserve">committee on the land acquisition for the public safety building. He explained that </w:t>
      </w:r>
      <w:r w:rsidR="002E1513">
        <w:rPr>
          <w:rFonts w:cstheme="minorHAnsi"/>
        </w:rPr>
        <w:t xml:space="preserve">he, Rob Malz, and BRD had come to a consensus on where they wanted the Northern boundary to be surveyed. Mr. Morris had contacted Pathway’s Engineering to complete the survey </w:t>
      </w:r>
      <w:r w:rsidR="006F132F">
        <w:rPr>
          <w:rFonts w:cstheme="minorHAnsi"/>
        </w:rPr>
        <w:t xml:space="preserve">so the Town could move towards subdivision of the property. </w:t>
      </w:r>
    </w:p>
    <w:p w14:paraId="65FFBFFF" w14:textId="31987EE1" w:rsidR="008E3042" w:rsidRPr="00B52914" w:rsidRDefault="008E3042" w:rsidP="006F132F">
      <w:pPr>
        <w:rPr>
          <w:rFonts w:cstheme="minorHAnsi"/>
        </w:rPr>
      </w:pPr>
      <w:r>
        <w:rPr>
          <w:rFonts w:cstheme="minorHAnsi"/>
        </w:rPr>
        <w:t xml:space="preserve">Meeting adjourned at </w:t>
      </w:r>
      <w:r w:rsidR="006F132F">
        <w:rPr>
          <w:rFonts w:cstheme="minorHAnsi"/>
        </w:rPr>
        <w:t>4:25 PM</w:t>
      </w:r>
    </w:p>
    <w:sectPr w:rsidR="008E3042" w:rsidRPr="00B5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2C5"/>
    <w:multiLevelType w:val="hybridMultilevel"/>
    <w:tmpl w:val="83885D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23431"/>
    <w:multiLevelType w:val="hybridMultilevel"/>
    <w:tmpl w:val="9AA66362"/>
    <w:lvl w:ilvl="0" w:tplc="74BCED50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87AA1"/>
    <w:multiLevelType w:val="hybridMultilevel"/>
    <w:tmpl w:val="668C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4047"/>
    <w:multiLevelType w:val="hybridMultilevel"/>
    <w:tmpl w:val="2E0E44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86D57"/>
    <w:multiLevelType w:val="hybridMultilevel"/>
    <w:tmpl w:val="9D4E4A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23219"/>
    <w:multiLevelType w:val="hybridMultilevel"/>
    <w:tmpl w:val="428A04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C34F1C"/>
    <w:multiLevelType w:val="hybridMultilevel"/>
    <w:tmpl w:val="7C32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4693C"/>
    <w:multiLevelType w:val="hybridMultilevel"/>
    <w:tmpl w:val="EE1E98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5B359E"/>
    <w:multiLevelType w:val="hybridMultilevel"/>
    <w:tmpl w:val="4CB8B0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C09F9"/>
    <w:multiLevelType w:val="hybridMultilevel"/>
    <w:tmpl w:val="77B246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6733E"/>
    <w:multiLevelType w:val="hybridMultilevel"/>
    <w:tmpl w:val="DF26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400A"/>
    <w:multiLevelType w:val="hybridMultilevel"/>
    <w:tmpl w:val="27C0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72511"/>
    <w:multiLevelType w:val="hybridMultilevel"/>
    <w:tmpl w:val="CA2811FC"/>
    <w:lvl w:ilvl="0" w:tplc="3B3AA52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2009C6"/>
    <w:multiLevelType w:val="hybridMultilevel"/>
    <w:tmpl w:val="27F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A253A"/>
    <w:multiLevelType w:val="hybridMultilevel"/>
    <w:tmpl w:val="398294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E0971"/>
    <w:multiLevelType w:val="hybridMultilevel"/>
    <w:tmpl w:val="C1FEB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0792A"/>
    <w:multiLevelType w:val="hybridMultilevel"/>
    <w:tmpl w:val="769CB20E"/>
    <w:lvl w:ilvl="0" w:tplc="9DE272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4E1BD7"/>
    <w:multiLevelType w:val="hybridMultilevel"/>
    <w:tmpl w:val="9A960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3D077E"/>
    <w:multiLevelType w:val="hybridMultilevel"/>
    <w:tmpl w:val="2288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C4A75"/>
    <w:multiLevelType w:val="hybridMultilevel"/>
    <w:tmpl w:val="5E1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84538"/>
    <w:multiLevelType w:val="hybridMultilevel"/>
    <w:tmpl w:val="844A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17DC6"/>
    <w:multiLevelType w:val="hybridMultilevel"/>
    <w:tmpl w:val="D76004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0C3A52"/>
    <w:multiLevelType w:val="multilevel"/>
    <w:tmpl w:val="81540B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234B49"/>
    <w:multiLevelType w:val="hybridMultilevel"/>
    <w:tmpl w:val="0DD6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C029F"/>
    <w:multiLevelType w:val="hybridMultilevel"/>
    <w:tmpl w:val="6C985A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153867"/>
    <w:multiLevelType w:val="hybridMultilevel"/>
    <w:tmpl w:val="F4A0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5159E"/>
    <w:multiLevelType w:val="hybridMultilevel"/>
    <w:tmpl w:val="EF1E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E77B7"/>
    <w:multiLevelType w:val="hybridMultilevel"/>
    <w:tmpl w:val="E096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0181F"/>
    <w:multiLevelType w:val="hybridMultilevel"/>
    <w:tmpl w:val="3050FE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8B6983"/>
    <w:multiLevelType w:val="hybridMultilevel"/>
    <w:tmpl w:val="02AE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46EEB"/>
    <w:multiLevelType w:val="hybridMultilevel"/>
    <w:tmpl w:val="D57C7992"/>
    <w:lvl w:ilvl="0" w:tplc="3DFA2BC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5014725">
    <w:abstractNumId w:val="20"/>
  </w:num>
  <w:num w:numId="2" w16cid:durableId="1297448157">
    <w:abstractNumId w:val="4"/>
  </w:num>
  <w:num w:numId="3" w16cid:durableId="654379996">
    <w:abstractNumId w:val="6"/>
  </w:num>
  <w:num w:numId="4" w16cid:durableId="262155469">
    <w:abstractNumId w:val="18"/>
  </w:num>
  <w:num w:numId="5" w16cid:durableId="1523474965">
    <w:abstractNumId w:val="7"/>
  </w:num>
  <w:num w:numId="6" w16cid:durableId="2137017159">
    <w:abstractNumId w:val="10"/>
  </w:num>
  <w:num w:numId="7" w16cid:durableId="1167938825">
    <w:abstractNumId w:val="27"/>
  </w:num>
  <w:num w:numId="8" w16cid:durableId="289165562">
    <w:abstractNumId w:val="15"/>
  </w:num>
  <w:num w:numId="9" w16cid:durableId="430516445">
    <w:abstractNumId w:val="26"/>
  </w:num>
  <w:num w:numId="10" w16cid:durableId="1266494775">
    <w:abstractNumId w:val="19"/>
  </w:num>
  <w:num w:numId="11" w16cid:durableId="1155225860">
    <w:abstractNumId w:val="11"/>
  </w:num>
  <w:num w:numId="12" w16cid:durableId="1677809152">
    <w:abstractNumId w:val="29"/>
  </w:num>
  <w:num w:numId="13" w16cid:durableId="1192037989">
    <w:abstractNumId w:val="23"/>
  </w:num>
  <w:num w:numId="14" w16cid:durableId="2070035207">
    <w:abstractNumId w:val="13"/>
  </w:num>
  <w:num w:numId="15" w16cid:durableId="6694105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3995765">
    <w:abstractNumId w:val="14"/>
  </w:num>
  <w:num w:numId="17" w16cid:durableId="355621156">
    <w:abstractNumId w:val="17"/>
  </w:num>
  <w:num w:numId="18" w16cid:durableId="213976614">
    <w:abstractNumId w:val="28"/>
  </w:num>
  <w:num w:numId="19" w16cid:durableId="329800199">
    <w:abstractNumId w:val="1"/>
  </w:num>
  <w:num w:numId="20" w16cid:durableId="1640381196">
    <w:abstractNumId w:val="16"/>
  </w:num>
  <w:num w:numId="21" w16cid:durableId="863202946">
    <w:abstractNumId w:val="21"/>
  </w:num>
  <w:num w:numId="22" w16cid:durableId="1305238309">
    <w:abstractNumId w:val="8"/>
  </w:num>
  <w:num w:numId="23" w16cid:durableId="1843202150">
    <w:abstractNumId w:val="9"/>
  </w:num>
  <w:num w:numId="24" w16cid:durableId="547692716">
    <w:abstractNumId w:val="5"/>
  </w:num>
  <w:num w:numId="25" w16cid:durableId="1998876094">
    <w:abstractNumId w:val="25"/>
  </w:num>
  <w:num w:numId="26" w16cid:durableId="531115736">
    <w:abstractNumId w:val="0"/>
  </w:num>
  <w:num w:numId="27" w16cid:durableId="1943300244">
    <w:abstractNumId w:val="30"/>
  </w:num>
  <w:num w:numId="28" w16cid:durableId="1303000810">
    <w:abstractNumId w:val="3"/>
  </w:num>
  <w:num w:numId="29" w16cid:durableId="1858617906">
    <w:abstractNumId w:val="24"/>
  </w:num>
  <w:num w:numId="30" w16cid:durableId="1020010149">
    <w:abstractNumId w:val="12"/>
  </w:num>
  <w:num w:numId="31" w16cid:durableId="654184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CF"/>
    <w:rsid w:val="000047DA"/>
    <w:rsid w:val="00013589"/>
    <w:rsid w:val="00017156"/>
    <w:rsid w:val="000179CA"/>
    <w:rsid w:val="00032F88"/>
    <w:rsid w:val="00033300"/>
    <w:rsid w:val="000418C5"/>
    <w:rsid w:val="000431EA"/>
    <w:rsid w:val="0004673C"/>
    <w:rsid w:val="00047E57"/>
    <w:rsid w:val="00052E1B"/>
    <w:rsid w:val="000540EE"/>
    <w:rsid w:val="00057E0F"/>
    <w:rsid w:val="0006067A"/>
    <w:rsid w:val="000626C0"/>
    <w:rsid w:val="000630DA"/>
    <w:rsid w:val="0006376C"/>
    <w:rsid w:val="00063B2B"/>
    <w:rsid w:val="000667BA"/>
    <w:rsid w:val="00070DA4"/>
    <w:rsid w:val="00082BDD"/>
    <w:rsid w:val="00085DAB"/>
    <w:rsid w:val="000877C8"/>
    <w:rsid w:val="0009042B"/>
    <w:rsid w:val="00090A85"/>
    <w:rsid w:val="00095314"/>
    <w:rsid w:val="0009575F"/>
    <w:rsid w:val="000958A3"/>
    <w:rsid w:val="000A1674"/>
    <w:rsid w:val="000A3191"/>
    <w:rsid w:val="000B3861"/>
    <w:rsid w:val="000B3892"/>
    <w:rsid w:val="000C5143"/>
    <w:rsid w:val="000D1C70"/>
    <w:rsid w:val="000E12C0"/>
    <w:rsid w:val="000E542B"/>
    <w:rsid w:val="000E748C"/>
    <w:rsid w:val="000F4C84"/>
    <w:rsid w:val="000F4E84"/>
    <w:rsid w:val="001016AD"/>
    <w:rsid w:val="001026A3"/>
    <w:rsid w:val="001044C7"/>
    <w:rsid w:val="0010476C"/>
    <w:rsid w:val="00112F08"/>
    <w:rsid w:val="001136E4"/>
    <w:rsid w:val="00117BBF"/>
    <w:rsid w:val="00120C8C"/>
    <w:rsid w:val="001277C1"/>
    <w:rsid w:val="00145206"/>
    <w:rsid w:val="0015337E"/>
    <w:rsid w:val="00161682"/>
    <w:rsid w:val="00161FB1"/>
    <w:rsid w:val="0016622E"/>
    <w:rsid w:val="001711C3"/>
    <w:rsid w:val="0017547A"/>
    <w:rsid w:val="00180110"/>
    <w:rsid w:val="00180E2E"/>
    <w:rsid w:val="001816EC"/>
    <w:rsid w:val="00185BB1"/>
    <w:rsid w:val="001917FF"/>
    <w:rsid w:val="001A23D5"/>
    <w:rsid w:val="001A3828"/>
    <w:rsid w:val="001A679E"/>
    <w:rsid w:val="001C22C5"/>
    <w:rsid w:val="001D028A"/>
    <w:rsid w:val="001D3511"/>
    <w:rsid w:val="001D61D4"/>
    <w:rsid w:val="001D661A"/>
    <w:rsid w:val="001E062C"/>
    <w:rsid w:val="001E5F45"/>
    <w:rsid w:val="001F26FA"/>
    <w:rsid w:val="001F41D6"/>
    <w:rsid w:val="001F7455"/>
    <w:rsid w:val="002076C9"/>
    <w:rsid w:val="00210F0F"/>
    <w:rsid w:val="0021147A"/>
    <w:rsid w:val="00212A96"/>
    <w:rsid w:val="00212E0A"/>
    <w:rsid w:val="00212F30"/>
    <w:rsid w:val="00216137"/>
    <w:rsid w:val="0021689C"/>
    <w:rsid w:val="00221766"/>
    <w:rsid w:val="002309DB"/>
    <w:rsid w:val="00233654"/>
    <w:rsid w:val="002506E2"/>
    <w:rsid w:val="0025320F"/>
    <w:rsid w:val="00255110"/>
    <w:rsid w:val="00263D2F"/>
    <w:rsid w:val="00265C27"/>
    <w:rsid w:val="00271B28"/>
    <w:rsid w:val="00272981"/>
    <w:rsid w:val="0027484C"/>
    <w:rsid w:val="0028137E"/>
    <w:rsid w:val="00282B80"/>
    <w:rsid w:val="002860D4"/>
    <w:rsid w:val="00287E85"/>
    <w:rsid w:val="00290E04"/>
    <w:rsid w:val="00293804"/>
    <w:rsid w:val="00294D75"/>
    <w:rsid w:val="0029511C"/>
    <w:rsid w:val="0029549B"/>
    <w:rsid w:val="002A4084"/>
    <w:rsid w:val="002A427B"/>
    <w:rsid w:val="002A6AF0"/>
    <w:rsid w:val="002B0645"/>
    <w:rsid w:val="002B2873"/>
    <w:rsid w:val="002B3379"/>
    <w:rsid w:val="002B7E6B"/>
    <w:rsid w:val="002C6D6F"/>
    <w:rsid w:val="002C76D1"/>
    <w:rsid w:val="002E1513"/>
    <w:rsid w:val="002E49B8"/>
    <w:rsid w:val="002E4AA3"/>
    <w:rsid w:val="002F31B5"/>
    <w:rsid w:val="002F5ECA"/>
    <w:rsid w:val="0030158E"/>
    <w:rsid w:val="00303737"/>
    <w:rsid w:val="00304703"/>
    <w:rsid w:val="00311B54"/>
    <w:rsid w:val="0031554D"/>
    <w:rsid w:val="00324F9D"/>
    <w:rsid w:val="00337099"/>
    <w:rsid w:val="00340F96"/>
    <w:rsid w:val="0034170D"/>
    <w:rsid w:val="00341C4F"/>
    <w:rsid w:val="00343302"/>
    <w:rsid w:val="00346773"/>
    <w:rsid w:val="0035140F"/>
    <w:rsid w:val="003545FD"/>
    <w:rsid w:val="003552A2"/>
    <w:rsid w:val="00360507"/>
    <w:rsid w:val="0036078D"/>
    <w:rsid w:val="003612A2"/>
    <w:rsid w:val="00362C0F"/>
    <w:rsid w:val="00362F38"/>
    <w:rsid w:val="0036783E"/>
    <w:rsid w:val="00374168"/>
    <w:rsid w:val="00374FAE"/>
    <w:rsid w:val="00394105"/>
    <w:rsid w:val="003977A5"/>
    <w:rsid w:val="003977D4"/>
    <w:rsid w:val="003A07A6"/>
    <w:rsid w:val="003A5295"/>
    <w:rsid w:val="003A56BF"/>
    <w:rsid w:val="003B1237"/>
    <w:rsid w:val="003B1E48"/>
    <w:rsid w:val="003B424F"/>
    <w:rsid w:val="003B4E33"/>
    <w:rsid w:val="003C1EDF"/>
    <w:rsid w:val="003C3FF2"/>
    <w:rsid w:val="003C70CB"/>
    <w:rsid w:val="003D0057"/>
    <w:rsid w:val="003D0A9B"/>
    <w:rsid w:val="003D5B39"/>
    <w:rsid w:val="003D776B"/>
    <w:rsid w:val="003E0D1C"/>
    <w:rsid w:val="003E1091"/>
    <w:rsid w:val="003E6FE8"/>
    <w:rsid w:val="003F230E"/>
    <w:rsid w:val="003F5D83"/>
    <w:rsid w:val="003F5F0A"/>
    <w:rsid w:val="003F6FDD"/>
    <w:rsid w:val="00401C7B"/>
    <w:rsid w:val="00404D0D"/>
    <w:rsid w:val="00406110"/>
    <w:rsid w:val="00406236"/>
    <w:rsid w:val="00407CEB"/>
    <w:rsid w:val="00412D91"/>
    <w:rsid w:val="00412EDB"/>
    <w:rsid w:val="00413542"/>
    <w:rsid w:val="004169FE"/>
    <w:rsid w:val="00416BA9"/>
    <w:rsid w:val="00424445"/>
    <w:rsid w:val="00426892"/>
    <w:rsid w:val="00435735"/>
    <w:rsid w:val="00440D23"/>
    <w:rsid w:val="00442162"/>
    <w:rsid w:val="00443B5D"/>
    <w:rsid w:val="00445380"/>
    <w:rsid w:val="00445C32"/>
    <w:rsid w:val="00453A67"/>
    <w:rsid w:val="00455FF9"/>
    <w:rsid w:val="004615D6"/>
    <w:rsid w:val="00463A3D"/>
    <w:rsid w:val="00464727"/>
    <w:rsid w:val="004663F5"/>
    <w:rsid w:val="00466CB3"/>
    <w:rsid w:val="004706BA"/>
    <w:rsid w:val="00472DA5"/>
    <w:rsid w:val="00475A1F"/>
    <w:rsid w:val="004906D5"/>
    <w:rsid w:val="00493B81"/>
    <w:rsid w:val="0049588D"/>
    <w:rsid w:val="0049698C"/>
    <w:rsid w:val="004A01A4"/>
    <w:rsid w:val="004A2520"/>
    <w:rsid w:val="004A299D"/>
    <w:rsid w:val="004A5D79"/>
    <w:rsid w:val="004A630B"/>
    <w:rsid w:val="004B0553"/>
    <w:rsid w:val="004B34F1"/>
    <w:rsid w:val="004B551D"/>
    <w:rsid w:val="004B6513"/>
    <w:rsid w:val="004C2DA4"/>
    <w:rsid w:val="004D0557"/>
    <w:rsid w:val="004D3D06"/>
    <w:rsid w:val="004D4443"/>
    <w:rsid w:val="004E06C8"/>
    <w:rsid w:val="00501567"/>
    <w:rsid w:val="00502A01"/>
    <w:rsid w:val="00511BA0"/>
    <w:rsid w:val="0051237E"/>
    <w:rsid w:val="005166F8"/>
    <w:rsid w:val="00517EEF"/>
    <w:rsid w:val="005220D8"/>
    <w:rsid w:val="0052527C"/>
    <w:rsid w:val="00527802"/>
    <w:rsid w:val="005358B5"/>
    <w:rsid w:val="00544349"/>
    <w:rsid w:val="00545CE6"/>
    <w:rsid w:val="0054671A"/>
    <w:rsid w:val="00547D36"/>
    <w:rsid w:val="00551BFA"/>
    <w:rsid w:val="00552ABF"/>
    <w:rsid w:val="00553E6A"/>
    <w:rsid w:val="005548A6"/>
    <w:rsid w:val="00556759"/>
    <w:rsid w:val="00562BEB"/>
    <w:rsid w:val="00564DAC"/>
    <w:rsid w:val="00565E2D"/>
    <w:rsid w:val="00566B23"/>
    <w:rsid w:val="00582F24"/>
    <w:rsid w:val="00587109"/>
    <w:rsid w:val="00591817"/>
    <w:rsid w:val="005A0915"/>
    <w:rsid w:val="005A54A7"/>
    <w:rsid w:val="005A67C4"/>
    <w:rsid w:val="005C6B9C"/>
    <w:rsid w:val="005D106A"/>
    <w:rsid w:val="005D25AE"/>
    <w:rsid w:val="005D5303"/>
    <w:rsid w:val="005E51B0"/>
    <w:rsid w:val="005E5495"/>
    <w:rsid w:val="005E55C9"/>
    <w:rsid w:val="005E5704"/>
    <w:rsid w:val="005F1EE1"/>
    <w:rsid w:val="005F6CFF"/>
    <w:rsid w:val="006013E5"/>
    <w:rsid w:val="00602EBD"/>
    <w:rsid w:val="00611618"/>
    <w:rsid w:val="00612F64"/>
    <w:rsid w:val="00614B7F"/>
    <w:rsid w:val="00616808"/>
    <w:rsid w:val="00621A1C"/>
    <w:rsid w:val="00622FC1"/>
    <w:rsid w:val="00626859"/>
    <w:rsid w:val="006305B5"/>
    <w:rsid w:val="006314E0"/>
    <w:rsid w:val="0063251F"/>
    <w:rsid w:val="00634480"/>
    <w:rsid w:val="0064115C"/>
    <w:rsid w:val="00650D03"/>
    <w:rsid w:val="006548A1"/>
    <w:rsid w:val="00660420"/>
    <w:rsid w:val="0066173C"/>
    <w:rsid w:val="00663CFB"/>
    <w:rsid w:val="00663E90"/>
    <w:rsid w:val="0066598D"/>
    <w:rsid w:val="00667040"/>
    <w:rsid w:val="0066738B"/>
    <w:rsid w:val="006719C3"/>
    <w:rsid w:val="00676506"/>
    <w:rsid w:val="006826C1"/>
    <w:rsid w:val="00685B17"/>
    <w:rsid w:val="006862A2"/>
    <w:rsid w:val="006903A0"/>
    <w:rsid w:val="00690CA7"/>
    <w:rsid w:val="00695D70"/>
    <w:rsid w:val="006A0E6D"/>
    <w:rsid w:val="006A0EDC"/>
    <w:rsid w:val="006B0B64"/>
    <w:rsid w:val="006B7DE9"/>
    <w:rsid w:val="006C04A7"/>
    <w:rsid w:val="006D098F"/>
    <w:rsid w:val="006E3346"/>
    <w:rsid w:val="006E598C"/>
    <w:rsid w:val="006F029E"/>
    <w:rsid w:val="006F132F"/>
    <w:rsid w:val="006F320C"/>
    <w:rsid w:val="006F3782"/>
    <w:rsid w:val="006F5DC6"/>
    <w:rsid w:val="00701401"/>
    <w:rsid w:val="00702AD4"/>
    <w:rsid w:val="00712B09"/>
    <w:rsid w:val="00717B7A"/>
    <w:rsid w:val="00726F83"/>
    <w:rsid w:val="0072736B"/>
    <w:rsid w:val="0073248F"/>
    <w:rsid w:val="00735A3A"/>
    <w:rsid w:val="00736147"/>
    <w:rsid w:val="0073784D"/>
    <w:rsid w:val="00743BBE"/>
    <w:rsid w:val="00744BEC"/>
    <w:rsid w:val="00745883"/>
    <w:rsid w:val="00751470"/>
    <w:rsid w:val="00755D30"/>
    <w:rsid w:val="007572AC"/>
    <w:rsid w:val="007642F8"/>
    <w:rsid w:val="007651C1"/>
    <w:rsid w:val="00772D7C"/>
    <w:rsid w:val="00781A65"/>
    <w:rsid w:val="00782726"/>
    <w:rsid w:val="00783C62"/>
    <w:rsid w:val="00787097"/>
    <w:rsid w:val="0079240E"/>
    <w:rsid w:val="007966AD"/>
    <w:rsid w:val="00796C31"/>
    <w:rsid w:val="007A3428"/>
    <w:rsid w:val="007A4AB8"/>
    <w:rsid w:val="007B626E"/>
    <w:rsid w:val="007B637D"/>
    <w:rsid w:val="007B64D9"/>
    <w:rsid w:val="007C1042"/>
    <w:rsid w:val="007C2205"/>
    <w:rsid w:val="007C242F"/>
    <w:rsid w:val="007D6D9C"/>
    <w:rsid w:val="007E331D"/>
    <w:rsid w:val="007F7E1D"/>
    <w:rsid w:val="008013E4"/>
    <w:rsid w:val="00801BF3"/>
    <w:rsid w:val="0080267C"/>
    <w:rsid w:val="00804ECB"/>
    <w:rsid w:val="008079EA"/>
    <w:rsid w:val="00820063"/>
    <w:rsid w:val="008223E7"/>
    <w:rsid w:val="00822CFF"/>
    <w:rsid w:val="00822E07"/>
    <w:rsid w:val="00825472"/>
    <w:rsid w:val="00826A85"/>
    <w:rsid w:val="00830B1C"/>
    <w:rsid w:val="0083160C"/>
    <w:rsid w:val="00836212"/>
    <w:rsid w:val="008366D9"/>
    <w:rsid w:val="00836C30"/>
    <w:rsid w:val="00837C8C"/>
    <w:rsid w:val="00843792"/>
    <w:rsid w:val="00853D6A"/>
    <w:rsid w:val="00866494"/>
    <w:rsid w:val="00867576"/>
    <w:rsid w:val="0086764E"/>
    <w:rsid w:val="00870FAD"/>
    <w:rsid w:val="008711BA"/>
    <w:rsid w:val="008719DA"/>
    <w:rsid w:val="008721B4"/>
    <w:rsid w:val="00881E95"/>
    <w:rsid w:val="00883B02"/>
    <w:rsid w:val="0088479F"/>
    <w:rsid w:val="00884978"/>
    <w:rsid w:val="00884D65"/>
    <w:rsid w:val="00886301"/>
    <w:rsid w:val="00890909"/>
    <w:rsid w:val="008911C6"/>
    <w:rsid w:val="008918CF"/>
    <w:rsid w:val="00894BB7"/>
    <w:rsid w:val="008A0A40"/>
    <w:rsid w:val="008B3E28"/>
    <w:rsid w:val="008B4F64"/>
    <w:rsid w:val="008B786A"/>
    <w:rsid w:val="008C2338"/>
    <w:rsid w:val="008C718A"/>
    <w:rsid w:val="008C7CC5"/>
    <w:rsid w:val="008C7EA7"/>
    <w:rsid w:val="008D4B39"/>
    <w:rsid w:val="008E3042"/>
    <w:rsid w:val="008F0566"/>
    <w:rsid w:val="008F2C75"/>
    <w:rsid w:val="008F64CD"/>
    <w:rsid w:val="0090048F"/>
    <w:rsid w:val="009048C4"/>
    <w:rsid w:val="0090556C"/>
    <w:rsid w:val="00913443"/>
    <w:rsid w:val="00914854"/>
    <w:rsid w:val="00915803"/>
    <w:rsid w:val="00916EE1"/>
    <w:rsid w:val="00921A38"/>
    <w:rsid w:val="0093269E"/>
    <w:rsid w:val="009430A9"/>
    <w:rsid w:val="0095090E"/>
    <w:rsid w:val="009602CE"/>
    <w:rsid w:val="00976830"/>
    <w:rsid w:val="00976BB6"/>
    <w:rsid w:val="0098706C"/>
    <w:rsid w:val="00987B12"/>
    <w:rsid w:val="00992A47"/>
    <w:rsid w:val="009947A1"/>
    <w:rsid w:val="00994B78"/>
    <w:rsid w:val="009A1B00"/>
    <w:rsid w:val="009A25FD"/>
    <w:rsid w:val="009A2C0D"/>
    <w:rsid w:val="009B0B40"/>
    <w:rsid w:val="009B4EE4"/>
    <w:rsid w:val="009B79FA"/>
    <w:rsid w:val="009C14DA"/>
    <w:rsid w:val="009C250F"/>
    <w:rsid w:val="009C322D"/>
    <w:rsid w:val="009C3FD7"/>
    <w:rsid w:val="009C5B01"/>
    <w:rsid w:val="009C6AC8"/>
    <w:rsid w:val="009D52DE"/>
    <w:rsid w:val="009E13C5"/>
    <w:rsid w:val="009F67B6"/>
    <w:rsid w:val="009F7877"/>
    <w:rsid w:val="00A11496"/>
    <w:rsid w:val="00A14F64"/>
    <w:rsid w:val="00A17542"/>
    <w:rsid w:val="00A20311"/>
    <w:rsid w:val="00A20C34"/>
    <w:rsid w:val="00A246A5"/>
    <w:rsid w:val="00A24F5D"/>
    <w:rsid w:val="00A2546A"/>
    <w:rsid w:val="00A42FD8"/>
    <w:rsid w:val="00A51DA1"/>
    <w:rsid w:val="00A55035"/>
    <w:rsid w:val="00A605DF"/>
    <w:rsid w:val="00A608CE"/>
    <w:rsid w:val="00A64456"/>
    <w:rsid w:val="00A645EC"/>
    <w:rsid w:val="00A647D3"/>
    <w:rsid w:val="00A7056F"/>
    <w:rsid w:val="00A71FEF"/>
    <w:rsid w:val="00A73D22"/>
    <w:rsid w:val="00A7593F"/>
    <w:rsid w:val="00A761D3"/>
    <w:rsid w:val="00A812A0"/>
    <w:rsid w:val="00A8334B"/>
    <w:rsid w:val="00A86715"/>
    <w:rsid w:val="00A872B7"/>
    <w:rsid w:val="00A95138"/>
    <w:rsid w:val="00A97BA4"/>
    <w:rsid w:val="00AA63E2"/>
    <w:rsid w:val="00AA64BC"/>
    <w:rsid w:val="00AB34F8"/>
    <w:rsid w:val="00AC4987"/>
    <w:rsid w:val="00AC7AFE"/>
    <w:rsid w:val="00AD3ADF"/>
    <w:rsid w:val="00AE1DD9"/>
    <w:rsid w:val="00AE759E"/>
    <w:rsid w:val="00AF130F"/>
    <w:rsid w:val="00AF4EAB"/>
    <w:rsid w:val="00B0708A"/>
    <w:rsid w:val="00B13BA8"/>
    <w:rsid w:val="00B14BC0"/>
    <w:rsid w:val="00B1780C"/>
    <w:rsid w:val="00B23A94"/>
    <w:rsid w:val="00B247F9"/>
    <w:rsid w:val="00B249D2"/>
    <w:rsid w:val="00B24CFA"/>
    <w:rsid w:val="00B26D5E"/>
    <w:rsid w:val="00B27B78"/>
    <w:rsid w:val="00B305D3"/>
    <w:rsid w:val="00B320BB"/>
    <w:rsid w:val="00B33C7A"/>
    <w:rsid w:val="00B35C11"/>
    <w:rsid w:val="00B35EDE"/>
    <w:rsid w:val="00B36764"/>
    <w:rsid w:val="00B452CB"/>
    <w:rsid w:val="00B45D27"/>
    <w:rsid w:val="00B47499"/>
    <w:rsid w:val="00B52914"/>
    <w:rsid w:val="00B614E3"/>
    <w:rsid w:val="00B62843"/>
    <w:rsid w:val="00B63D04"/>
    <w:rsid w:val="00B6496A"/>
    <w:rsid w:val="00B7091C"/>
    <w:rsid w:val="00B734AF"/>
    <w:rsid w:val="00B74448"/>
    <w:rsid w:val="00B749C1"/>
    <w:rsid w:val="00B76724"/>
    <w:rsid w:val="00B77F3A"/>
    <w:rsid w:val="00B831F7"/>
    <w:rsid w:val="00B90F68"/>
    <w:rsid w:val="00B92067"/>
    <w:rsid w:val="00B93258"/>
    <w:rsid w:val="00B95CF1"/>
    <w:rsid w:val="00B965E3"/>
    <w:rsid w:val="00BA14C7"/>
    <w:rsid w:val="00BA3C70"/>
    <w:rsid w:val="00BB1026"/>
    <w:rsid w:val="00BB7DED"/>
    <w:rsid w:val="00BD0C93"/>
    <w:rsid w:val="00BD383A"/>
    <w:rsid w:val="00BE6D3C"/>
    <w:rsid w:val="00BF2419"/>
    <w:rsid w:val="00BF4100"/>
    <w:rsid w:val="00BF549B"/>
    <w:rsid w:val="00BF6250"/>
    <w:rsid w:val="00BF73BC"/>
    <w:rsid w:val="00BF7BE0"/>
    <w:rsid w:val="00C046DE"/>
    <w:rsid w:val="00C0491B"/>
    <w:rsid w:val="00C0718A"/>
    <w:rsid w:val="00C079BF"/>
    <w:rsid w:val="00C10D84"/>
    <w:rsid w:val="00C11DB5"/>
    <w:rsid w:val="00C16147"/>
    <w:rsid w:val="00C218B2"/>
    <w:rsid w:val="00C263A5"/>
    <w:rsid w:val="00C3015F"/>
    <w:rsid w:val="00C325F2"/>
    <w:rsid w:val="00C33A97"/>
    <w:rsid w:val="00C415F9"/>
    <w:rsid w:val="00C42277"/>
    <w:rsid w:val="00C54E1F"/>
    <w:rsid w:val="00C55171"/>
    <w:rsid w:val="00C60F4E"/>
    <w:rsid w:val="00C61D36"/>
    <w:rsid w:val="00C61F60"/>
    <w:rsid w:val="00C632CA"/>
    <w:rsid w:val="00C63D75"/>
    <w:rsid w:val="00C641EC"/>
    <w:rsid w:val="00C6610C"/>
    <w:rsid w:val="00C717C8"/>
    <w:rsid w:val="00C73B61"/>
    <w:rsid w:val="00C73EEF"/>
    <w:rsid w:val="00C966B5"/>
    <w:rsid w:val="00CA5C6D"/>
    <w:rsid w:val="00CA6957"/>
    <w:rsid w:val="00CB2DBE"/>
    <w:rsid w:val="00CB453F"/>
    <w:rsid w:val="00CC1E12"/>
    <w:rsid w:val="00CC1E96"/>
    <w:rsid w:val="00CC27C0"/>
    <w:rsid w:val="00CC2F99"/>
    <w:rsid w:val="00CC4DBA"/>
    <w:rsid w:val="00CD1371"/>
    <w:rsid w:val="00CD3917"/>
    <w:rsid w:val="00CD4203"/>
    <w:rsid w:val="00CE68E9"/>
    <w:rsid w:val="00CE7488"/>
    <w:rsid w:val="00CE7DE1"/>
    <w:rsid w:val="00CF0C1B"/>
    <w:rsid w:val="00D04E27"/>
    <w:rsid w:val="00D0783C"/>
    <w:rsid w:val="00D1326D"/>
    <w:rsid w:val="00D20B7E"/>
    <w:rsid w:val="00D22C0C"/>
    <w:rsid w:val="00D30C94"/>
    <w:rsid w:val="00D329D8"/>
    <w:rsid w:val="00D33E56"/>
    <w:rsid w:val="00D419BF"/>
    <w:rsid w:val="00D61197"/>
    <w:rsid w:val="00D63040"/>
    <w:rsid w:val="00D64B07"/>
    <w:rsid w:val="00D6680F"/>
    <w:rsid w:val="00D80809"/>
    <w:rsid w:val="00D81415"/>
    <w:rsid w:val="00D82244"/>
    <w:rsid w:val="00D8606E"/>
    <w:rsid w:val="00D90217"/>
    <w:rsid w:val="00D94F62"/>
    <w:rsid w:val="00DA1CE9"/>
    <w:rsid w:val="00DA457D"/>
    <w:rsid w:val="00DB190C"/>
    <w:rsid w:val="00DB286B"/>
    <w:rsid w:val="00DB3036"/>
    <w:rsid w:val="00DC362B"/>
    <w:rsid w:val="00DC5649"/>
    <w:rsid w:val="00DD35B0"/>
    <w:rsid w:val="00DD5DD2"/>
    <w:rsid w:val="00DE3C5B"/>
    <w:rsid w:val="00DE4946"/>
    <w:rsid w:val="00DE54D6"/>
    <w:rsid w:val="00DF1E0F"/>
    <w:rsid w:val="00DF3730"/>
    <w:rsid w:val="00DF669C"/>
    <w:rsid w:val="00E02377"/>
    <w:rsid w:val="00E047ED"/>
    <w:rsid w:val="00E053A8"/>
    <w:rsid w:val="00E138DF"/>
    <w:rsid w:val="00E17755"/>
    <w:rsid w:val="00E22169"/>
    <w:rsid w:val="00E26326"/>
    <w:rsid w:val="00E35A94"/>
    <w:rsid w:val="00E35E64"/>
    <w:rsid w:val="00E46326"/>
    <w:rsid w:val="00E53BA0"/>
    <w:rsid w:val="00E54676"/>
    <w:rsid w:val="00E5509D"/>
    <w:rsid w:val="00E5670A"/>
    <w:rsid w:val="00E5682C"/>
    <w:rsid w:val="00E620CB"/>
    <w:rsid w:val="00E65FFD"/>
    <w:rsid w:val="00E7047A"/>
    <w:rsid w:val="00E748AC"/>
    <w:rsid w:val="00E77073"/>
    <w:rsid w:val="00E8064F"/>
    <w:rsid w:val="00E81D5F"/>
    <w:rsid w:val="00E82286"/>
    <w:rsid w:val="00E8454B"/>
    <w:rsid w:val="00E909DA"/>
    <w:rsid w:val="00E93AC8"/>
    <w:rsid w:val="00E94B33"/>
    <w:rsid w:val="00E960CE"/>
    <w:rsid w:val="00E96790"/>
    <w:rsid w:val="00E97BCF"/>
    <w:rsid w:val="00EA1462"/>
    <w:rsid w:val="00EA78B3"/>
    <w:rsid w:val="00EB15DD"/>
    <w:rsid w:val="00EB195A"/>
    <w:rsid w:val="00EB7B35"/>
    <w:rsid w:val="00EC1E4E"/>
    <w:rsid w:val="00ED03E6"/>
    <w:rsid w:val="00ED19AD"/>
    <w:rsid w:val="00ED332A"/>
    <w:rsid w:val="00EE2865"/>
    <w:rsid w:val="00EE57C9"/>
    <w:rsid w:val="00EF144B"/>
    <w:rsid w:val="00EF4514"/>
    <w:rsid w:val="00EF58FA"/>
    <w:rsid w:val="00EF6CCA"/>
    <w:rsid w:val="00F03053"/>
    <w:rsid w:val="00F113D0"/>
    <w:rsid w:val="00F22000"/>
    <w:rsid w:val="00F272C9"/>
    <w:rsid w:val="00F27930"/>
    <w:rsid w:val="00F306B3"/>
    <w:rsid w:val="00F36B39"/>
    <w:rsid w:val="00F42F92"/>
    <w:rsid w:val="00F442E0"/>
    <w:rsid w:val="00F45198"/>
    <w:rsid w:val="00F5077C"/>
    <w:rsid w:val="00F52B30"/>
    <w:rsid w:val="00F54AB5"/>
    <w:rsid w:val="00F55B31"/>
    <w:rsid w:val="00F614C7"/>
    <w:rsid w:val="00F61BA6"/>
    <w:rsid w:val="00F65288"/>
    <w:rsid w:val="00F659A5"/>
    <w:rsid w:val="00F67F22"/>
    <w:rsid w:val="00F73CA5"/>
    <w:rsid w:val="00F808F6"/>
    <w:rsid w:val="00F8153A"/>
    <w:rsid w:val="00F877CB"/>
    <w:rsid w:val="00F878C9"/>
    <w:rsid w:val="00F92C71"/>
    <w:rsid w:val="00F93580"/>
    <w:rsid w:val="00F97EF8"/>
    <w:rsid w:val="00FB1E1F"/>
    <w:rsid w:val="00FB28B0"/>
    <w:rsid w:val="00FB419F"/>
    <w:rsid w:val="00FB4524"/>
    <w:rsid w:val="00FC1FDB"/>
    <w:rsid w:val="00FC3BE1"/>
    <w:rsid w:val="00FC4932"/>
    <w:rsid w:val="00FC67F7"/>
    <w:rsid w:val="00FD163E"/>
    <w:rsid w:val="00FD23DE"/>
    <w:rsid w:val="00FD77DD"/>
    <w:rsid w:val="00FE1D50"/>
    <w:rsid w:val="00FE40A3"/>
    <w:rsid w:val="00FF0652"/>
    <w:rsid w:val="00FF0E4C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9F45"/>
  <w15:chartTrackingRefBased/>
  <w15:docId w15:val="{7A7A1377-9C48-4C62-AA90-594D52D1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semiHidden/>
    <w:unhideWhenUsed/>
    <w:qFormat/>
    <w:rsid w:val="00443B5D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626C0"/>
  </w:style>
  <w:style w:type="character" w:customStyle="1" w:styleId="eop">
    <w:name w:val="eop"/>
    <w:basedOn w:val="DefaultParagraphFont"/>
    <w:rsid w:val="000626C0"/>
  </w:style>
  <w:style w:type="paragraph" w:customStyle="1" w:styleId="paragraph">
    <w:name w:val="paragraph"/>
    <w:basedOn w:val="Normal"/>
    <w:rsid w:val="0006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817"/>
    <w:pPr>
      <w:ind w:left="720"/>
      <w:contextualSpacing/>
    </w:pPr>
  </w:style>
  <w:style w:type="paragraph" w:styleId="Revision">
    <w:name w:val="Revision"/>
    <w:hidden/>
    <w:uiPriority w:val="99"/>
    <w:semiHidden/>
    <w:rsid w:val="00EF4514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semiHidden/>
    <w:rsid w:val="00443B5D"/>
    <w:rPr>
      <w:rFonts w:ascii="Book Antiqua" w:eastAsia="Times New Roman" w:hAnsi="Book Antiqua" w:cs="Times New Roman"/>
      <w:b/>
      <w:bCs/>
      <w:szCs w:val="24"/>
    </w:rPr>
  </w:style>
  <w:style w:type="paragraph" w:customStyle="1" w:styleId="BRDParagraph1">
    <w:name w:val="BRD Paragraph 1"/>
    <w:uiPriority w:val="15"/>
    <w:qFormat/>
    <w:rsid w:val="00443B5D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93485-d64a-4818-85c7-29982719187e" xsi:nil="true"/>
    <lcf76f155ced4ddcb4097134ff3c332f xmlns="7d3807f2-0401-46ad-b783-1f454f333f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A3F5B162D98499AEF3DD246B84C88" ma:contentTypeVersion="16" ma:contentTypeDescription="Create a new document." ma:contentTypeScope="" ma:versionID="75f51c4a05b799dc634ad039d6448f7a">
  <xsd:schema xmlns:xsd="http://www.w3.org/2001/XMLSchema" xmlns:xs="http://www.w3.org/2001/XMLSchema" xmlns:p="http://schemas.microsoft.com/office/2006/metadata/properties" xmlns:ns2="71693485-d64a-4818-85c7-29982719187e" xmlns:ns3="7d3807f2-0401-46ad-b783-1f454f333fac" targetNamespace="http://schemas.microsoft.com/office/2006/metadata/properties" ma:root="true" ma:fieldsID="2c4ac4b03773137e946f0ca76bbaba10" ns2:_="" ns3:_="">
    <xsd:import namespace="71693485-d64a-4818-85c7-29982719187e"/>
    <xsd:import namespace="7d3807f2-0401-46ad-b783-1f454f333f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93485-d64a-4818-85c7-299827191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e99d43-58ea-4931-845d-f6d7a0c7f114}" ma:internalName="TaxCatchAll" ma:showField="CatchAllData" ma:web="71693485-d64a-4818-85c7-299827191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807f2-0401-46ad-b783-1f454f333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50dcb6-b9c0-411f-b7b2-ed3f6d7e2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3C75C-657A-42A1-B929-D6661E1A0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0536C-5834-4714-BB3C-500AB7F8481D}">
  <ds:schemaRefs>
    <ds:schemaRef ds:uri="http://schemas.microsoft.com/office/2006/metadata/properties"/>
    <ds:schemaRef ds:uri="http://schemas.microsoft.com/office/infopath/2007/PartnerControls"/>
    <ds:schemaRef ds:uri="71693485-d64a-4818-85c7-29982719187e"/>
    <ds:schemaRef ds:uri="7d3807f2-0401-46ad-b783-1f454f333fac"/>
  </ds:schemaRefs>
</ds:datastoreItem>
</file>

<file path=customXml/itemProps3.xml><?xml version="1.0" encoding="utf-8"?>
<ds:datastoreItem xmlns:ds="http://schemas.openxmlformats.org/officeDocument/2006/customXml" ds:itemID="{DF17E612-3B56-414F-8F2E-6D8FC2674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93485-d64a-4818-85c7-29982719187e"/>
    <ds:schemaRef ds:uri="7d3807f2-0401-46ad-b783-1f454f333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351</Words>
  <Characters>1691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Enfield Town Manager</dc:creator>
  <cp:keywords/>
  <dc:description/>
  <cp:lastModifiedBy>Enfield Town Manager</cp:lastModifiedBy>
  <cp:revision>26</cp:revision>
  <cp:lastPrinted>2022-11-22T20:03:00Z</cp:lastPrinted>
  <dcterms:created xsi:type="dcterms:W3CDTF">2023-03-29T18:02:00Z</dcterms:created>
  <dcterms:modified xsi:type="dcterms:W3CDTF">2023-03-29T19:11:00Z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0x010100DCAA3F5B162D98499AEF3DD246B84C88</vt:lpwstr>
  </property>
  <property fmtid="{D5CDD505-2E9C-101B-9397-08002B2CF9AE}" pid="3" name="MediaServiceImageTags">
    <vt:lpwstr/>
  </property>
</Properties>
</file>